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FF" w:rsidRDefault="006D2D98" w:rsidP="0037375F">
      <w:pPr>
        <w:pStyle w:val="Cmsor1"/>
        <w:jc w:val="both"/>
      </w:pPr>
      <w:r>
        <w:t>Adatkezelési Tájékoztató – Kaphas Security</w:t>
      </w:r>
    </w:p>
    <w:p w:rsidR="003907FF" w:rsidRDefault="006D2D98" w:rsidP="0037375F">
      <w:pPr>
        <w:jc w:val="both"/>
      </w:pPr>
      <w:r>
        <w:t>Kaphas Security – Kapás Árpád e.v.</w:t>
      </w:r>
    </w:p>
    <w:p w:rsidR="003907FF" w:rsidRDefault="006D2D98" w:rsidP="0037375F">
      <w:pPr>
        <w:jc w:val="both"/>
      </w:pPr>
      <w:r>
        <w:t>Székhely: 6239 Császártöltés, Tavasz utca 4.</w:t>
      </w:r>
    </w:p>
    <w:p w:rsidR="003907FF" w:rsidRDefault="006D2D98" w:rsidP="0037375F">
      <w:pPr>
        <w:jc w:val="both"/>
      </w:pPr>
      <w:r>
        <w:t>Adószám: 91409779-1-51</w:t>
      </w:r>
    </w:p>
    <w:p w:rsidR="003907FF" w:rsidRPr="0037375F" w:rsidRDefault="006D2D98" w:rsidP="0037375F">
      <w:pPr>
        <w:jc w:val="both"/>
        <w:rPr>
          <w:lang w:val="hu-HU"/>
        </w:rPr>
      </w:pPr>
      <w:r>
        <w:t>Nyilvántartási szám: 61082405</w:t>
      </w:r>
    </w:p>
    <w:p w:rsidR="0037375F" w:rsidRDefault="006D2D98" w:rsidP="0037375F">
      <w:pPr>
        <w:jc w:val="both"/>
      </w:pPr>
      <w:r w:rsidRPr="0037375F">
        <w:rPr>
          <w:lang w:val="hu-HU"/>
        </w:rPr>
        <w:t>Felelősségbiztosítás</w:t>
      </w:r>
      <w:r>
        <w:t>:</w:t>
      </w:r>
      <w:r w:rsidRPr="0037375F">
        <w:rPr>
          <w:lang w:val="hu-HU"/>
        </w:rPr>
        <w:t xml:space="preserve"> kötvényszám</w:t>
      </w:r>
      <w:r>
        <w:t xml:space="preserve"> 95685005979745100,</w:t>
      </w:r>
      <w:r w:rsidR="0037375F">
        <w:t xml:space="preserve"> </w:t>
      </w:r>
    </w:p>
    <w:p w:rsidR="003907FF" w:rsidRDefault="006D2D98" w:rsidP="0037375F">
      <w:pPr>
        <w:jc w:val="both"/>
      </w:pPr>
      <w:proofErr w:type="spellStart"/>
      <w:proofErr w:type="gramStart"/>
      <w:r>
        <w:t>kockázatviselés</w:t>
      </w:r>
      <w:proofErr w:type="spellEnd"/>
      <w:proofErr w:type="gramEnd"/>
      <w:r>
        <w:t xml:space="preserve"> </w:t>
      </w:r>
      <w:proofErr w:type="spellStart"/>
      <w:r>
        <w:t>kezdete</w:t>
      </w:r>
      <w:proofErr w:type="spellEnd"/>
      <w:r>
        <w:t xml:space="preserve"> 2025-10-01</w:t>
      </w:r>
    </w:p>
    <w:p w:rsidR="003907FF" w:rsidRDefault="006D2D98" w:rsidP="0037375F">
      <w:pPr>
        <w:jc w:val="both"/>
      </w:pPr>
      <w:r>
        <w:t>E-mail: info@kaphas.hu</w:t>
      </w:r>
    </w:p>
    <w:p w:rsidR="003907FF" w:rsidRDefault="006D2D98" w:rsidP="0037375F">
      <w:pPr>
        <w:jc w:val="both"/>
      </w:pPr>
      <w:r>
        <w:t>Telefon: +36 20 347 6515</w:t>
      </w:r>
    </w:p>
    <w:p w:rsidR="003907FF" w:rsidRDefault="006D2D98" w:rsidP="0037375F">
      <w:pPr>
        <w:jc w:val="both"/>
      </w:pPr>
      <w:r>
        <w:t>Weboldal: www.kaphas.hu</w:t>
      </w:r>
    </w:p>
    <w:p w:rsidR="003907FF" w:rsidRDefault="006D2D98" w:rsidP="0037375F">
      <w:pPr>
        <w:pStyle w:val="Cmsor2"/>
        <w:jc w:val="both"/>
      </w:pPr>
      <w:r>
        <w:t>1. Az adatkezelés célja</w:t>
      </w:r>
    </w:p>
    <w:p w:rsidR="003907FF" w:rsidRDefault="006D2D98" w:rsidP="0037375F">
      <w:pPr>
        <w:jc w:val="both"/>
      </w:pPr>
      <w:r>
        <w:t>Jelen tájékoztató célja, hogy bemutassa a Kaphas Security – Kapás Árpád e.v. (a továbbiakban: Szolgáltató) által végzett adatkezelési tevékenységet. A Szolgáltató tevékenysége során kizárólag a kamerarendszer-kiépítéssel, beüzemeléssel, karbantartással és helyszíni felméréssel kapcsolatos ügyféladatokat kezeli. Az adatkezelés kizárólag a kapcsolatfelvétel, szerződéskötés és jogszabályi kötelezettségek teljesítése céljából történik.</w:t>
      </w:r>
    </w:p>
    <w:p w:rsidR="003907FF" w:rsidRDefault="006D2D98" w:rsidP="0037375F">
      <w:pPr>
        <w:pStyle w:val="Cmsor2"/>
        <w:jc w:val="both"/>
      </w:pPr>
      <w:r>
        <w:t>2. Az adatkezelés jogalapja</w:t>
      </w:r>
    </w:p>
    <w:p w:rsidR="003907FF" w:rsidRDefault="006D2D98" w:rsidP="0037375F">
      <w:pPr>
        <w:jc w:val="both"/>
      </w:pPr>
      <w:r>
        <w:t>Az adatkezelés jogalapja a GDPR 6. cikk (1) bekezdés b) pontja (szerződés teljesítése) és c) pontja (jogi kötelezettség teljesítése). Az adatkezelés önkéntes, az ügyfél által megadott adatok alapján történik.</w:t>
      </w:r>
    </w:p>
    <w:p w:rsidR="003907FF" w:rsidRDefault="006D2D98" w:rsidP="0037375F">
      <w:pPr>
        <w:pStyle w:val="Cmsor2"/>
        <w:jc w:val="both"/>
      </w:pPr>
      <w:r>
        <w:t>3. Kezelt adatok köre</w:t>
      </w:r>
    </w:p>
    <w:p w:rsidR="003907FF" w:rsidRDefault="006D2D98" w:rsidP="0037375F">
      <w:pPr>
        <w:jc w:val="both"/>
      </w:pPr>
      <w:r>
        <w:t>A Szolgáltató az ügyfelekről kizárólag az alábbi személyes adatokat kezeli: név, telefonszám, e-mail cím, számlázási név és cím, valamint a kamerarendszer telepítési helye. A Szolgáltató nem gyűjt további adatokat, és nem alkalmaz automatikus döntéshozatalt vagy profilalkotást.</w:t>
      </w:r>
    </w:p>
    <w:p w:rsidR="003907FF" w:rsidRDefault="006D2D98" w:rsidP="0037375F">
      <w:pPr>
        <w:pStyle w:val="Cmsor2"/>
        <w:jc w:val="both"/>
      </w:pPr>
      <w:r>
        <w:t>4. Az adatkezelés módja és időtartama</w:t>
      </w:r>
    </w:p>
    <w:p w:rsidR="003907FF" w:rsidRDefault="006D2D98" w:rsidP="0037375F">
      <w:pPr>
        <w:jc w:val="both"/>
      </w:pPr>
      <w:r>
        <w:t>A Szolgáltató az ügyfelek személyes adatait kizárólag elektronikus formában kezeli, és azokat biztonságosan tárolja. Az adatok megőrzési ideje a számviteli jogszabályoknak megfelelően 8 év. Az adatokat a Szolgáltató az előírt megőrzési idő elteltével biztonságosan törli.</w:t>
      </w:r>
    </w:p>
    <w:p w:rsidR="003907FF" w:rsidRDefault="006D2D98" w:rsidP="0037375F">
      <w:pPr>
        <w:pStyle w:val="Cmsor2"/>
        <w:jc w:val="both"/>
      </w:pPr>
      <w:r>
        <w:t>5. Kamerarendszerrel kapcsolatos adatok</w:t>
      </w:r>
    </w:p>
    <w:p w:rsidR="003907FF" w:rsidRDefault="006D2D98" w:rsidP="0037375F">
      <w:pPr>
        <w:jc w:val="both"/>
      </w:pPr>
      <w:r>
        <w:t>A Szolgáltató nem rögzít és nem tárol kamerafelvételeket. A telepített rendszerek által rögzített képfelvételek az ügyfél tulajdonában lévő eszközön kerülnek tárolásra, amelyekhez a Szolgáltatónak nincs hozzáférése. A Szolgáltató kizárólag a telepítéshez és beállításhoz szükséges műszaki adatokat kezeli, személyes adatokat nem.</w:t>
      </w:r>
    </w:p>
    <w:p w:rsidR="003907FF" w:rsidRPr="006D2D98" w:rsidRDefault="006D2D98" w:rsidP="0037375F">
      <w:pPr>
        <w:pStyle w:val="Cmsor2"/>
        <w:jc w:val="both"/>
        <w:rPr>
          <w:rFonts w:cstheme="majorHAnsi"/>
        </w:rPr>
      </w:pPr>
      <w:r w:rsidRPr="006D2D98">
        <w:rPr>
          <w:rFonts w:cstheme="majorHAnsi"/>
        </w:rPr>
        <w:lastRenderedPageBreak/>
        <w:t>6. Adatfeldolgozók</w:t>
      </w:r>
    </w:p>
    <w:p w:rsidR="006D2D98" w:rsidRDefault="006D2D98" w:rsidP="0037375F">
      <w:pPr>
        <w:jc w:val="both"/>
        <w:rPr>
          <w:rFonts w:asciiTheme="majorHAnsi" w:hAnsiTheme="majorHAnsi" w:cstheme="majorHAnsi"/>
        </w:rPr>
      </w:pPr>
      <w:r w:rsidRPr="006D2D98">
        <w:rPr>
          <w:rFonts w:asciiTheme="majorHAnsi" w:hAnsiTheme="majorHAnsi" w:cstheme="majorHAnsi"/>
        </w:rPr>
        <w:t xml:space="preserve">A Szolgáltató adatfeldolgozókat kizárólag a jogszabályban megengedett módon vesz igénybe. A Szolgáltató </w:t>
      </w:r>
      <w:proofErr w:type="gramStart"/>
      <w:r w:rsidRPr="006D2D98">
        <w:rPr>
          <w:rFonts w:asciiTheme="majorHAnsi" w:hAnsiTheme="majorHAnsi" w:cstheme="majorHAnsi"/>
        </w:rPr>
        <w:t>az</w:t>
      </w:r>
      <w:proofErr w:type="gramEnd"/>
      <w:r w:rsidRPr="006D2D98">
        <w:rPr>
          <w:rFonts w:asciiTheme="majorHAnsi" w:hAnsiTheme="majorHAnsi" w:cstheme="majorHAnsi"/>
        </w:rPr>
        <w:t xml:space="preserve"> alábbi adatfeldolgozókat alkalmazza:</w:t>
      </w:r>
    </w:p>
    <w:p w:rsidR="0037375F" w:rsidRPr="0037375F" w:rsidRDefault="0037375F" w:rsidP="0037375F">
      <w:pPr>
        <w:jc w:val="both"/>
        <w:rPr>
          <w:rFonts w:asciiTheme="majorHAnsi" w:hAnsiTheme="majorHAnsi" w:cstheme="majorHAnsi"/>
        </w:rPr>
      </w:pPr>
      <w:r w:rsidRPr="0037375F">
        <w:rPr>
          <w:rFonts w:asciiTheme="majorHAnsi" w:hAnsiTheme="majorHAnsi" w:cstheme="majorHAnsi"/>
        </w:rPr>
        <w:t>•</w:t>
      </w:r>
      <w:r w:rsidRPr="0037375F">
        <w:rPr>
          <w:rFonts w:asciiTheme="majorHAnsi" w:hAnsiTheme="majorHAnsi" w:cstheme="majorHAnsi"/>
        </w:rPr>
        <w:tab/>
      </w:r>
      <w:proofErr w:type="spellStart"/>
      <w:r w:rsidRPr="0037375F">
        <w:rPr>
          <w:rFonts w:asciiTheme="majorHAnsi" w:hAnsiTheme="majorHAnsi" w:cstheme="majorHAnsi"/>
          <w:b/>
        </w:rPr>
        <w:t>Számlázó</w:t>
      </w:r>
      <w:proofErr w:type="spellEnd"/>
      <w:r w:rsidRPr="0037375F">
        <w:rPr>
          <w:rFonts w:asciiTheme="majorHAnsi" w:hAnsiTheme="majorHAnsi" w:cstheme="majorHAnsi"/>
          <w:b/>
        </w:rPr>
        <w:t xml:space="preserve"> program</w:t>
      </w:r>
      <w:r w:rsidRPr="0037375F">
        <w:rPr>
          <w:rFonts w:asciiTheme="majorHAnsi" w:hAnsiTheme="majorHAnsi" w:cstheme="majorHAnsi"/>
        </w:rPr>
        <w:t>: számlázz.hu (szamlazz.hu)</w:t>
      </w:r>
    </w:p>
    <w:p w:rsidR="0037375F" w:rsidRPr="0037375F" w:rsidRDefault="0037375F" w:rsidP="0037375F">
      <w:pPr>
        <w:ind w:left="720" w:hanging="720"/>
        <w:jc w:val="both"/>
        <w:rPr>
          <w:rFonts w:asciiTheme="majorHAnsi" w:hAnsiTheme="majorHAnsi" w:cstheme="majorHAnsi"/>
        </w:rPr>
      </w:pPr>
      <w:r w:rsidRPr="0037375F">
        <w:rPr>
          <w:rFonts w:asciiTheme="majorHAnsi" w:hAnsiTheme="majorHAnsi" w:cstheme="majorHAnsi"/>
        </w:rPr>
        <w:t>•</w:t>
      </w:r>
      <w:r w:rsidRPr="0037375F">
        <w:rPr>
          <w:rFonts w:asciiTheme="majorHAnsi" w:hAnsiTheme="majorHAnsi" w:cstheme="majorHAnsi"/>
        </w:rPr>
        <w:tab/>
      </w:r>
      <w:proofErr w:type="spellStart"/>
      <w:r w:rsidRPr="0037375F">
        <w:rPr>
          <w:rFonts w:asciiTheme="majorHAnsi" w:hAnsiTheme="majorHAnsi" w:cstheme="majorHAnsi"/>
        </w:rPr>
        <w:t>Könyvelőiroda</w:t>
      </w:r>
      <w:proofErr w:type="spellEnd"/>
      <w:r w:rsidRPr="0037375F">
        <w:rPr>
          <w:rFonts w:asciiTheme="majorHAnsi" w:hAnsiTheme="majorHAnsi" w:cstheme="majorHAnsi"/>
        </w:rPr>
        <w:t xml:space="preserve">: MINTÁL – KÁLLAI </w:t>
      </w:r>
      <w:proofErr w:type="spellStart"/>
      <w:r w:rsidRPr="0037375F">
        <w:rPr>
          <w:rFonts w:asciiTheme="majorHAnsi" w:hAnsiTheme="majorHAnsi" w:cstheme="majorHAnsi"/>
        </w:rPr>
        <w:t>Kereskedelmi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és</w:t>
      </w:r>
      <w:proofErr w:type="spellEnd"/>
      <w:r w:rsidRPr="0037375F">
        <w:rPr>
          <w:rFonts w:asciiTheme="majorHAnsi" w:hAnsiTheme="majorHAnsi" w:cstheme="majorHAnsi"/>
        </w:rPr>
        <w:t xml:space="preserve"> Szolgáltató </w:t>
      </w:r>
      <w:proofErr w:type="spellStart"/>
      <w:r w:rsidRPr="0037375F">
        <w:rPr>
          <w:rFonts w:asciiTheme="majorHAnsi" w:hAnsiTheme="majorHAnsi" w:cstheme="majorHAnsi"/>
        </w:rPr>
        <w:t>Kft</w:t>
      </w:r>
      <w:proofErr w:type="spellEnd"/>
      <w:r w:rsidRPr="0037375F">
        <w:rPr>
          <w:rFonts w:asciiTheme="majorHAnsi" w:hAnsiTheme="majorHAnsi" w:cstheme="majorHAnsi"/>
        </w:rPr>
        <w:t xml:space="preserve">., 6422 </w:t>
      </w:r>
      <w:proofErr w:type="spellStart"/>
      <w:r w:rsidRPr="0037375F">
        <w:rPr>
          <w:rFonts w:asciiTheme="majorHAnsi" w:hAnsiTheme="majorHAnsi" w:cstheme="majorHAnsi"/>
        </w:rPr>
        <w:t>Tompa</w:t>
      </w:r>
      <w:proofErr w:type="spellEnd"/>
      <w:r w:rsidRPr="0037375F">
        <w:rPr>
          <w:rFonts w:asciiTheme="majorHAnsi" w:hAnsiTheme="majorHAnsi" w:cstheme="majorHAnsi"/>
        </w:rPr>
        <w:t xml:space="preserve">, </w:t>
      </w:r>
      <w:proofErr w:type="spellStart"/>
      <w:r w:rsidRPr="0037375F">
        <w:rPr>
          <w:rFonts w:asciiTheme="majorHAnsi" w:hAnsiTheme="majorHAnsi" w:cstheme="majorHAnsi"/>
        </w:rPr>
        <w:t>Petőfi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utca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gramStart"/>
      <w:r w:rsidRPr="0037375F">
        <w:rPr>
          <w:rFonts w:asciiTheme="majorHAnsi" w:hAnsiTheme="majorHAnsi" w:cstheme="majorHAnsi"/>
        </w:rPr>
        <w:t>7.;</w:t>
      </w:r>
      <w:proofErr w:type="gram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Adószám</w:t>
      </w:r>
      <w:proofErr w:type="spellEnd"/>
      <w:r w:rsidRPr="0037375F">
        <w:rPr>
          <w:rFonts w:asciiTheme="majorHAnsi" w:hAnsiTheme="majorHAnsi" w:cstheme="majorHAnsi"/>
        </w:rPr>
        <w:t xml:space="preserve">: 27860429 2 03; Cg.: 03 09 136238; </w:t>
      </w:r>
      <w:proofErr w:type="spellStart"/>
      <w:r w:rsidRPr="0037375F">
        <w:rPr>
          <w:rFonts w:asciiTheme="majorHAnsi" w:hAnsiTheme="majorHAnsi" w:cstheme="majorHAnsi"/>
        </w:rPr>
        <w:t>Képviselő</w:t>
      </w:r>
      <w:proofErr w:type="spellEnd"/>
      <w:r w:rsidRPr="0037375F">
        <w:rPr>
          <w:rFonts w:asciiTheme="majorHAnsi" w:hAnsiTheme="majorHAnsi" w:cstheme="majorHAnsi"/>
        </w:rPr>
        <w:t xml:space="preserve">: </w:t>
      </w:r>
      <w:proofErr w:type="spellStart"/>
      <w:r w:rsidRPr="0037375F">
        <w:rPr>
          <w:rFonts w:asciiTheme="majorHAnsi" w:hAnsiTheme="majorHAnsi" w:cstheme="majorHAnsi"/>
        </w:rPr>
        <w:t>Mintálné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Kállai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Erzsébet</w:t>
      </w:r>
      <w:proofErr w:type="spellEnd"/>
      <w:r w:rsidRPr="0037375F">
        <w:rPr>
          <w:rFonts w:asciiTheme="majorHAnsi" w:hAnsiTheme="majorHAnsi" w:cstheme="majorHAnsi"/>
        </w:rPr>
        <w:t>; E mail: m.kallaierzsebet@gmail.com</w:t>
      </w:r>
    </w:p>
    <w:p w:rsidR="003907FF" w:rsidRPr="006D2D98" w:rsidRDefault="0037375F" w:rsidP="0037375F">
      <w:pPr>
        <w:ind w:left="720" w:hanging="720"/>
        <w:jc w:val="both"/>
        <w:rPr>
          <w:rFonts w:asciiTheme="majorHAnsi" w:hAnsiTheme="majorHAnsi" w:cstheme="majorHAnsi"/>
        </w:rPr>
      </w:pPr>
      <w:r w:rsidRPr="0037375F">
        <w:rPr>
          <w:rFonts w:asciiTheme="majorHAnsi" w:hAnsiTheme="majorHAnsi" w:cstheme="majorHAnsi"/>
        </w:rPr>
        <w:t>•</w:t>
      </w:r>
      <w:r w:rsidRPr="0037375F">
        <w:rPr>
          <w:rFonts w:asciiTheme="majorHAnsi" w:hAnsiTheme="majorHAnsi" w:cstheme="majorHAnsi"/>
        </w:rPr>
        <w:tab/>
      </w:r>
      <w:proofErr w:type="spellStart"/>
      <w:r w:rsidRPr="0037375F">
        <w:rPr>
          <w:rFonts w:asciiTheme="majorHAnsi" w:hAnsiTheme="majorHAnsi" w:cstheme="majorHAnsi"/>
          <w:b/>
        </w:rPr>
        <w:t>Tárhelyszolgáltató</w:t>
      </w:r>
      <w:proofErr w:type="spellEnd"/>
      <w:r w:rsidRPr="0037375F">
        <w:rPr>
          <w:rFonts w:asciiTheme="majorHAnsi" w:hAnsiTheme="majorHAnsi" w:cstheme="majorHAnsi"/>
          <w:b/>
        </w:rPr>
        <w:t>:</w:t>
      </w:r>
      <w:r w:rsidRPr="0037375F">
        <w:rPr>
          <w:rFonts w:asciiTheme="majorHAnsi" w:hAnsiTheme="majorHAnsi" w:cstheme="majorHAnsi"/>
        </w:rPr>
        <w:t xml:space="preserve"> World Web Data </w:t>
      </w:r>
      <w:proofErr w:type="spellStart"/>
      <w:r w:rsidRPr="0037375F">
        <w:rPr>
          <w:rFonts w:asciiTheme="majorHAnsi" w:hAnsiTheme="majorHAnsi" w:cstheme="majorHAnsi"/>
        </w:rPr>
        <w:t>Kft</w:t>
      </w:r>
      <w:proofErr w:type="spellEnd"/>
      <w:r w:rsidRPr="0037375F">
        <w:rPr>
          <w:rFonts w:asciiTheme="majorHAnsi" w:hAnsiTheme="majorHAnsi" w:cstheme="majorHAnsi"/>
        </w:rPr>
        <w:t xml:space="preserve">., 1043 Budapest, </w:t>
      </w:r>
      <w:proofErr w:type="spellStart"/>
      <w:r w:rsidRPr="0037375F">
        <w:rPr>
          <w:rFonts w:asciiTheme="majorHAnsi" w:hAnsiTheme="majorHAnsi" w:cstheme="majorHAnsi"/>
        </w:rPr>
        <w:t>Árpád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út</w:t>
      </w:r>
      <w:proofErr w:type="spellEnd"/>
      <w:r w:rsidRPr="0037375F">
        <w:rPr>
          <w:rFonts w:asciiTheme="majorHAnsi" w:hAnsiTheme="majorHAnsi" w:cstheme="majorHAnsi"/>
        </w:rPr>
        <w:t xml:space="preserve"> 56. I. </w:t>
      </w:r>
      <w:proofErr w:type="spellStart"/>
      <w:r w:rsidRPr="0037375F">
        <w:rPr>
          <w:rFonts w:asciiTheme="majorHAnsi" w:hAnsiTheme="majorHAnsi" w:cstheme="majorHAnsi"/>
        </w:rPr>
        <w:t>em</w:t>
      </w:r>
      <w:proofErr w:type="spellEnd"/>
      <w:r w:rsidRPr="0037375F">
        <w:rPr>
          <w:rFonts w:asciiTheme="majorHAnsi" w:hAnsiTheme="majorHAnsi" w:cstheme="majorHAnsi"/>
        </w:rPr>
        <w:t xml:space="preserve">. 2.; </w:t>
      </w:r>
      <w:proofErr w:type="gramStart"/>
      <w:r w:rsidRPr="0037375F">
        <w:rPr>
          <w:rFonts w:asciiTheme="majorHAnsi" w:hAnsiTheme="majorHAnsi" w:cstheme="majorHAnsi"/>
        </w:rPr>
        <w:t>Cg.:</w:t>
      </w:r>
      <w:proofErr w:type="gramEnd"/>
      <w:r w:rsidRPr="0037375F">
        <w:rPr>
          <w:rFonts w:asciiTheme="majorHAnsi" w:hAnsiTheme="majorHAnsi" w:cstheme="majorHAnsi"/>
        </w:rPr>
        <w:t xml:space="preserve"> 01 09 293552; </w:t>
      </w:r>
      <w:proofErr w:type="spellStart"/>
      <w:r w:rsidRPr="0037375F">
        <w:rPr>
          <w:rFonts w:asciiTheme="majorHAnsi" w:hAnsiTheme="majorHAnsi" w:cstheme="majorHAnsi"/>
        </w:rPr>
        <w:t>Adószám</w:t>
      </w:r>
      <w:proofErr w:type="spellEnd"/>
      <w:r w:rsidRPr="0037375F">
        <w:rPr>
          <w:rFonts w:asciiTheme="majorHAnsi" w:hAnsiTheme="majorHAnsi" w:cstheme="majorHAnsi"/>
        </w:rPr>
        <w:t xml:space="preserve">: 23701764 2 41; </w:t>
      </w:r>
      <w:proofErr w:type="spellStart"/>
      <w:r w:rsidRPr="0037375F">
        <w:rPr>
          <w:rFonts w:asciiTheme="majorHAnsi" w:hAnsiTheme="majorHAnsi" w:cstheme="majorHAnsi"/>
        </w:rPr>
        <w:t>Nyilvántartó</w:t>
      </w:r>
      <w:proofErr w:type="spellEnd"/>
      <w:r w:rsidRPr="0037375F">
        <w:rPr>
          <w:rFonts w:asciiTheme="majorHAnsi" w:hAnsiTheme="majorHAnsi" w:cstheme="majorHAnsi"/>
        </w:rPr>
        <w:t xml:space="preserve">: </w:t>
      </w:r>
      <w:proofErr w:type="spellStart"/>
      <w:r w:rsidRPr="0037375F">
        <w:rPr>
          <w:rFonts w:asciiTheme="majorHAnsi" w:hAnsiTheme="majorHAnsi" w:cstheme="majorHAnsi"/>
        </w:rPr>
        <w:t>Fővárosi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Törvényszék</w:t>
      </w:r>
      <w:proofErr w:type="spellEnd"/>
      <w:r w:rsidRPr="0037375F">
        <w:rPr>
          <w:rFonts w:asciiTheme="majorHAnsi" w:hAnsiTheme="majorHAnsi" w:cstheme="majorHAnsi"/>
        </w:rPr>
        <w:t xml:space="preserve"> </w:t>
      </w:r>
      <w:proofErr w:type="spellStart"/>
      <w:r w:rsidRPr="0037375F">
        <w:rPr>
          <w:rFonts w:asciiTheme="majorHAnsi" w:hAnsiTheme="majorHAnsi" w:cstheme="majorHAnsi"/>
        </w:rPr>
        <w:t>Cégbírósága</w:t>
      </w:r>
      <w:proofErr w:type="spellEnd"/>
      <w:r w:rsidRPr="0037375F">
        <w:rPr>
          <w:rFonts w:asciiTheme="majorHAnsi" w:hAnsiTheme="majorHAnsi" w:cstheme="majorHAnsi"/>
        </w:rPr>
        <w:t>; Tel.: +36 (20) 555 2062 (H P 8:00–15:00); E mail: support@sas.hu / abuse@sas.hu</w:t>
      </w:r>
      <w:bookmarkStart w:id="0" w:name="_GoBack"/>
      <w:bookmarkEnd w:id="0"/>
    </w:p>
    <w:p w:rsidR="003907FF" w:rsidRPr="006D2D98" w:rsidRDefault="006D2D98" w:rsidP="0037375F">
      <w:pPr>
        <w:pStyle w:val="Cmsor2"/>
        <w:jc w:val="both"/>
        <w:rPr>
          <w:rFonts w:cstheme="majorHAnsi"/>
        </w:rPr>
      </w:pPr>
      <w:r w:rsidRPr="006D2D98">
        <w:rPr>
          <w:rFonts w:cstheme="majorHAnsi"/>
        </w:rPr>
        <w:t>7. Adatbiztonság</w:t>
      </w:r>
    </w:p>
    <w:p w:rsidR="003907FF" w:rsidRDefault="006D2D98" w:rsidP="0037375F">
      <w:pPr>
        <w:jc w:val="both"/>
      </w:pPr>
      <w:r>
        <w:t>A Szolgáltató minden ésszerű technikai és szervezési intézkedést megtesz a személyes adatok biztonságának megőrzése érdekében. Az adatokhoz kizárólag az arra jogosult személyek férhetnek hozzá, illetéktelen hozzáférés, változtatás vagy törlés kizárt. A weboldal SSL tanúsítvánnyal működik, így az ügyfél és a Szolgáltató közötti kommunikáció biztonságos.</w:t>
      </w:r>
    </w:p>
    <w:p w:rsidR="003907FF" w:rsidRDefault="006D2D98" w:rsidP="0037375F">
      <w:pPr>
        <w:pStyle w:val="Cmsor2"/>
        <w:jc w:val="both"/>
      </w:pPr>
      <w:r>
        <w:t>8. Az érintettek jogai</w:t>
      </w:r>
    </w:p>
    <w:p w:rsidR="003907FF" w:rsidRDefault="006D2D98" w:rsidP="0037375F">
      <w:pPr>
        <w:jc w:val="both"/>
      </w:pPr>
      <w:r>
        <w:t>Az érintettek a GDPR rendelkezései alapján jogosultak: hozzáférni adataikhoz, kérni azok helyesbítését, törlését, az adatkezelés korlátozását, valamint tiltakozni az adatkezelés ellen. A kérelmeket a Szolgáltató az info@kaphas.hu e-mail címen fogadja.</w:t>
      </w:r>
    </w:p>
    <w:p w:rsidR="003907FF" w:rsidRDefault="006D2D98" w:rsidP="0037375F">
      <w:pPr>
        <w:jc w:val="both"/>
      </w:pPr>
      <w:r>
        <w:t>Az érintettek panaszt tehetnek a Nemzeti Adatvédelmi és Információszabadság Hatóságnál (NAIH): 1055 Budapest, Falk Miksa utca 9–11., e-mail: ugyfelszolgalat@naih.hu, web: www.naih.hu.</w:t>
      </w:r>
    </w:p>
    <w:p w:rsidR="003907FF" w:rsidRDefault="006D2D98" w:rsidP="0037375F">
      <w:pPr>
        <w:pStyle w:val="Cmsor2"/>
        <w:jc w:val="both"/>
      </w:pPr>
      <w:r>
        <w:t>9. Adattovábbítás</w:t>
      </w:r>
    </w:p>
    <w:p w:rsidR="003907FF" w:rsidRDefault="006D2D98" w:rsidP="0037375F">
      <w:pPr>
        <w:jc w:val="both"/>
      </w:pPr>
      <w:r>
        <w:t>A Szolgáltató harmadik fél részére személyes adatokat nem továbbít, kivéve, ha jogszabály erre kötelezi.</w:t>
      </w:r>
    </w:p>
    <w:p w:rsidR="003907FF" w:rsidRDefault="006D2D98" w:rsidP="0037375F">
      <w:pPr>
        <w:pStyle w:val="Cmsor2"/>
        <w:jc w:val="both"/>
      </w:pPr>
      <w:r>
        <w:t>10. Záró rendelkezések</w:t>
      </w:r>
    </w:p>
    <w:p w:rsidR="003907FF" w:rsidRDefault="006D2D98" w:rsidP="0037375F">
      <w:pPr>
        <w:jc w:val="both"/>
      </w:pPr>
      <w:r>
        <w:t>Jelen Adatkezelési Tájékoztató 2025.10.06. napjától hatályos. A Szolgáltató fenntartja a jogot, hogy a tájékoztatót bármikor módosítsa, a módosításról ügyfeleit tájékoztatja.</w:t>
      </w:r>
    </w:p>
    <w:p>
      <w:pPr>
        <w:pStyle w:val="Cmsor2"/>
      </w:pPr>
      <w:r>
        <w:t>11. Sütik (cookie-k) kezelése</w:t>
      </w:r>
    </w:p>
    <w:p>
      <w:r>
        <w:t>A www.kaphas.hu weboldal semmilyen sütit (cookie-t), látogatói statisztikát, analitikai vagy hirdetési követőkódot nem használ. A weboldal kizárólag statikus tartalmakat jelenít meg, nem gyűjt, nem rögzít és nem továbbít személyes adatokat automatizált módon.</w:t>
      </w:r>
    </w:p>
    <w:p>
      <w:pPr>
        <w:pStyle w:val="Cmsor2"/>
      </w:pPr>
      <w:r>
        <w:t>12. Kapcsolattartás e-mailben vagy telefonon</w:t>
      </w:r>
    </w:p>
    <w:p>
      <w:r>
        <w:t>Amennyiben az ügyfél e-mailben vagy telefonon keres kapcsolatot a Szolgáltatóval, a megadott személyes adatok (név, telefonszám, e-mail cím, valamint a kérés tartalma) kizárólag az ügyfél megkeresésének megválaszolása céljából kerülnek felhasználásra. Az adatok a válaszadás lezárultát követően törlésre kerülnek, kivéve, ha szerződéskötés történik.</w:t>
      </w:r>
    </w:p>
    <w:p>
      <w:pPr>
        <w:pStyle w:val="Cmsor2"/>
      </w:pPr>
      <w:r>
        <w:t>13. Jogos érdek mint adatkezelési jogalap</w:t>
      </w:r>
    </w:p>
    <w:p>
      <w:r>
        <w:t>Az adatkezelés jogalapja bizonyos esetekben a GDPR 6. cikk (1) f) pontja, azaz a Szolgáltató jogos érdeke a szerződéses kapcsolatok fenntartásában és jogi igények érvényesítésében.</w:t>
      </w:r>
    </w:p>
    <w:p>
      <w:pPr>
        <w:pStyle w:val="Cmsor2"/>
      </w:pPr>
      <w:r>
        <w:t>14. Az adatkezelési tájékoztató elérhetősége és módosítása</w:t>
      </w:r>
    </w:p>
    <w:p>
      <w:r>
        <w:t>Az Adatkezelési Tájékoztató mindenkor elérhető a www.kaphas.hu weboldalon. A dokumentum módosítása esetén a korábbi verziók kérésre elérhetők.</w:t>
      </w:r>
    </w:p>
    <w:sectPr w:rsidR="003907FF" w:rsidSect="0037375F">
      <w:pgSz w:w="12240" w:h="15840"/>
      <w:pgMar w:top="1440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F079A"/>
    <w:multiLevelType w:val="multilevel"/>
    <w:tmpl w:val="7A5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375F"/>
    <w:rsid w:val="003907FF"/>
    <w:rsid w:val="006D2D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11878"/>
  <w14:defaultImageDpi w14:val="300"/>
  <w15:docId w15:val="{83076FFF-6E7C-42C4-AF90-036F39FA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4FD46-F808-4278-8400-70241488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KAPHAS kapasarpad</cp:lastModifiedBy>
  <cp:revision>3</cp:revision>
  <dcterms:created xsi:type="dcterms:W3CDTF">2013-12-23T23:15:00Z</dcterms:created>
  <dcterms:modified xsi:type="dcterms:W3CDTF">2025-10-13T18:41:00Z</dcterms:modified>
  <cp:category/>
</cp:coreProperties>
</file>